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11CDD">
      <w:pPr>
        <w:spacing w:line="360" w:lineRule="auto"/>
        <w:rPr>
          <w:rFonts w:hint="eastAsia" w:cs="仿宋_GB2312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>报告专家</w:t>
      </w:r>
      <w:r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  <w:t>简介</w:t>
      </w:r>
      <w:r>
        <w:rPr>
          <w:rFonts w:hint="eastAsia" w:cs="仿宋_GB2312" w:asciiTheme="majorEastAsia" w:hAnsiTheme="majorEastAsia" w:eastAsiaTheme="majorEastAsia"/>
          <w:sz w:val="32"/>
          <w:szCs w:val="32"/>
          <w:lang w:eastAsia="zh-CN"/>
        </w:rPr>
        <w:t>：</w:t>
      </w:r>
    </w:p>
    <w:p w14:paraId="0CAD1870">
      <w:pPr>
        <w:spacing w:line="360" w:lineRule="auto"/>
        <w:ind w:firstLine="640" w:firstLineChars="200"/>
        <w:rPr>
          <w:rFonts w:hint="eastAsia"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 xml:space="preserve">（1）初景利 </w:t>
      </w:r>
      <w:r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cs="仿宋_GB2312" w:asciiTheme="majorEastAsia" w:hAnsiTheme="majorEastAsia" w:eastAsiaTheme="majorEastAsia"/>
          <w:sz w:val="32"/>
          <w:szCs w:val="32"/>
        </w:rPr>
        <w:t>中国科学院文献情报中心学术委员会主任，中国科学院大学信息资源管理系主任，博士，教授，博士生导师，《图书情报工作》《知识管理论坛》两刊主编，《中国科技期刊研究》常务副主编，《智库理论与实践》执行副主编，《文献与数据学报》执行副主编。</w:t>
      </w:r>
    </w:p>
    <w:p w14:paraId="7E69030D">
      <w:pPr>
        <w:spacing w:line="360" w:lineRule="auto"/>
        <w:ind w:firstLine="640" w:firstLineChars="200"/>
        <w:rPr>
          <w:rFonts w:hint="eastAsia"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>（2）申玉明  辽宁省科学技术情报研究所主任，国家科研诚信委员会委员、辽宁省科技计划项目评审专家、辽宁省知识产权局入库专家、中国医科大学和沈阳建筑大学外聘硕士生导师等。</w:t>
      </w:r>
    </w:p>
    <w:p w14:paraId="2D346F43">
      <w:pPr>
        <w:spacing w:line="360" w:lineRule="auto"/>
        <w:ind w:firstLine="640" w:firstLineChars="200"/>
        <w:rPr>
          <w:rFonts w:hint="eastAsia"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 xml:space="preserve">（3）袁军鹏 </w:t>
      </w:r>
      <w:r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r>
        <w:rPr>
          <w:rFonts w:hint="eastAsia" w:cs="仿宋_GB2312" w:asciiTheme="majorEastAsia" w:hAnsiTheme="majorEastAsia" w:eastAsiaTheme="majorEastAsia"/>
          <w:sz w:val="32"/>
          <w:szCs w:val="32"/>
        </w:rPr>
        <w:t>中国科学院文献情报中心研究员，科研诚信研究中心副主任；中国科学院大学岗位教授，博士生导师，科技伦理委员会委员。兼任辽宁省科技伦理委员会委员，中国科学学与科技政策研究会常务理事、科研诚信与负责任创新专业委员会主任委员、科学计量学与信息计量学专业委员会委员，《数据分析与知识发现》期刊编委。</w:t>
      </w:r>
    </w:p>
    <w:p w14:paraId="5A107746">
      <w:pPr>
        <w:spacing w:line="360" w:lineRule="auto"/>
        <w:ind w:firstLine="640" w:firstLineChars="200"/>
        <w:rPr>
          <w:rFonts w:hint="eastAsia"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>（4）高春玲  辽宁师范大学管理学院图书馆学系主任，博士，教授，硕士研究生导师。美国伊利诺伊大学厄巴纳香槟分校访问学者。兼任中国索引学会理事、辽宁省文旅融合专家库成员、辽宁省图书馆学会学术研究委员会委员、大连市图书馆学会副理事长等。</w:t>
      </w:r>
    </w:p>
    <w:p w14:paraId="178B5E24">
      <w:pPr>
        <w:spacing w:line="360" w:lineRule="auto"/>
        <w:ind w:firstLine="640" w:firstLineChars="200"/>
        <w:rPr>
          <w:rFonts w:hint="eastAsia"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 xml:space="preserve">（5）刘芳 </w:t>
      </w:r>
      <w:r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r>
        <w:rPr>
          <w:rFonts w:hint="eastAsia" w:cs="仿宋_GB2312" w:asciiTheme="majorEastAsia" w:hAnsiTheme="majorEastAsia" w:eastAsiaTheme="majorEastAsia"/>
          <w:sz w:val="32"/>
          <w:szCs w:val="32"/>
        </w:rPr>
        <w:t>北京万方数据股份有限公司科研诚信服务事业部服务主管，中国科学技术情报学会科研诚信建设工作委员会学术秘书。</w:t>
      </w:r>
      <w:r>
        <w:rPr>
          <w:rFonts w:eastAsiaTheme="majorEastAsia"/>
          <w:sz w:val="32"/>
          <w:szCs w:val="32"/>
        </w:rPr>
        <w:t>‌‌</w:t>
      </w:r>
    </w:p>
    <w:p w14:paraId="48F251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A034A"/>
    <w:rsid w:val="077A034A"/>
    <w:rsid w:val="29D97DAE"/>
    <w:rsid w:val="339A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530</Characters>
  <Lines>0</Lines>
  <Paragraphs>0</Paragraphs>
  <TotalTime>0</TotalTime>
  <ScaleCrop>false</ScaleCrop>
  <LinksUpToDate>false</LinksUpToDate>
  <CharactersWithSpaces>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2026-03-24T13:20:00Z</dcterms:created>
  <dc:creator>肖作毅</dc:creator>
  <cp:lastModifiedBy>肖作毅</cp:lastModifiedBy>
  <dcterms:modified xsi:type="dcterms:W3CDTF">2026-03-24T13:25:32Z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6E6C93A616DD425D8B84E2F82C7FA112_11</vt:lpwstr>
  </property>
  <property fmtid="{D5CDD505-2E9C-101B-9397-08002B2CF9AE}" pid="4" name="KSOTemplateDocerSaveRecord">
    <vt:lpwstr>eyJoZGlkIjoiY2MyNDVlYTQ5ODBhODQyMDdmMjkwNjUyZjJjMGEzMWMiLCJ1c2VySWQiOiI3NDk0MDE4MDQifQ==</vt:lpwstr>
  </property>
</Properties>
</file>